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3172" w14:textId="77777777" w:rsidR="00303FC1" w:rsidRPr="000B5B79" w:rsidRDefault="00303FC1" w:rsidP="00303FC1">
      <w:pPr>
        <w:pStyle w:val="StandardWeb"/>
        <w:rPr>
          <w:lang w:val="en-US"/>
        </w:rPr>
      </w:pPr>
      <w:r w:rsidRPr="000B5B79">
        <w:rPr>
          <w:lang w:val="en-US"/>
        </w:rPr>
        <w:t>Annex 10: Serious Incident Reporting Template</w:t>
      </w:r>
    </w:p>
    <w:p w14:paraId="0347F6AC" w14:textId="77777777" w:rsidR="00E016ED" w:rsidRDefault="00E016ED"/>
    <w:sectPr w:rsidR="00E016ED" w:rsidSect="00040B5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c0MjE0NDQwMbMwMzdT0lEKTi0uzszPAykwrAUAKPtHeCwAAAA="/>
  </w:docVars>
  <w:rsids>
    <w:rsidRoot w:val="00303FC1"/>
    <w:rsid w:val="00040B57"/>
    <w:rsid w:val="00303FC1"/>
    <w:rsid w:val="00395AB2"/>
    <w:rsid w:val="00AE61DD"/>
    <w:rsid w:val="00AF50DE"/>
    <w:rsid w:val="00B41F9E"/>
    <w:rsid w:val="00E0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E4AB"/>
  <w15:chartTrackingRefBased/>
  <w15:docId w15:val="{53309A62-FA60-4652-A671-20D385E1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3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3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3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3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3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3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3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3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3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3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3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3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3FC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3FC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3FC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3FC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3FC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3F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03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3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3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3FC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3FC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3FC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3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3FC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3FC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30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Warth</dc:creator>
  <cp:keywords/>
  <dc:description/>
  <cp:lastModifiedBy>Nadja Warth</cp:lastModifiedBy>
  <cp:revision>1</cp:revision>
  <dcterms:created xsi:type="dcterms:W3CDTF">2025-03-31T19:48:00Z</dcterms:created>
  <dcterms:modified xsi:type="dcterms:W3CDTF">2025-03-31T19:49:00Z</dcterms:modified>
</cp:coreProperties>
</file>